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2B" w:rsidRPr="00FC5B3F" w:rsidRDefault="004C052B" w:rsidP="004C052B">
      <w:pPr>
        <w:pBdr>
          <w:bottom w:val="single" w:sz="4" w:space="1" w:color="auto"/>
        </w:pBdr>
        <w:tabs>
          <w:tab w:val="left" w:pos="1575"/>
        </w:tabs>
        <w:spacing w:after="0" w:line="240" w:lineRule="auto"/>
        <w:jc w:val="right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VISUELS PRESSE</w:t>
      </w:r>
    </w:p>
    <w:p w:rsidR="004C052B" w:rsidRPr="007C1861" w:rsidRDefault="004C052B" w:rsidP="004C052B">
      <w:pPr>
        <w:spacing w:after="0" w:line="240" w:lineRule="auto"/>
        <w:rPr>
          <w:rFonts w:asciiTheme="majorHAnsi" w:hAnsiTheme="majorHAnsi"/>
        </w:rPr>
      </w:pPr>
    </w:p>
    <w:p w:rsidR="004C052B" w:rsidRDefault="00280F8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57A5879" wp14:editId="51A0EB8E">
            <wp:simplePos x="0" y="0"/>
            <wp:positionH relativeFrom="column">
              <wp:posOffset>3218180</wp:posOffset>
            </wp:positionH>
            <wp:positionV relativeFrom="paragraph">
              <wp:posOffset>74295</wp:posOffset>
            </wp:positionV>
            <wp:extent cx="2360930" cy="1770380"/>
            <wp:effectExtent l="0" t="0" r="1270" b="1270"/>
            <wp:wrapThrough wrapText="bothSides">
              <wp:wrapPolygon edited="0">
                <wp:start x="0" y="0"/>
                <wp:lineTo x="0" y="21383"/>
                <wp:lineTo x="21437" y="21383"/>
                <wp:lineTo x="21437" y="0"/>
                <wp:lineTo x="0" y="0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ntasia #1 deta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25797902" wp14:editId="40241413">
            <wp:simplePos x="0" y="0"/>
            <wp:positionH relativeFrom="column">
              <wp:posOffset>93980</wp:posOffset>
            </wp:positionH>
            <wp:positionV relativeFrom="paragraph">
              <wp:posOffset>80010</wp:posOffset>
            </wp:positionV>
            <wp:extent cx="2647950" cy="1764665"/>
            <wp:effectExtent l="0" t="0" r="0" b="6985"/>
            <wp:wrapThrough wrapText="bothSides">
              <wp:wrapPolygon edited="0">
                <wp:start x="0" y="0"/>
                <wp:lineTo x="0" y="21452"/>
                <wp:lineTo x="21445" y="21452"/>
                <wp:lineTo x="21445" y="0"/>
                <wp:lineTo x="0" y="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ution part 2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577D2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2E848" wp14:editId="2D35E1A8">
                <wp:simplePos x="0" y="0"/>
                <wp:positionH relativeFrom="column">
                  <wp:posOffset>2744691</wp:posOffset>
                </wp:positionH>
                <wp:positionV relativeFrom="paragraph">
                  <wp:posOffset>70540</wp:posOffset>
                </wp:positionV>
                <wp:extent cx="278296" cy="198782"/>
                <wp:effectExtent l="0" t="0" r="762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D24" w:rsidRPr="00577D24" w:rsidRDefault="00577D24" w:rsidP="00577D2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77D2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8" type="#_x0000_t202" style="position:absolute;margin-left:216.1pt;margin-top:5.55pt;width:21.9pt;height:1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" fillcolor="white [3201]" stroked="f" strokeweight=".5pt">
                <v:textbox>
                  <w:txbxContent>
                    <w:p w:rsidR="00577D24" w:rsidRPr="00577D24" w:rsidRDefault="00577D24" w:rsidP="00577D24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77D2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EB929" wp14:editId="40B2062D">
                <wp:simplePos x="0" y="0"/>
                <wp:positionH relativeFrom="column">
                  <wp:posOffset>-95250</wp:posOffset>
                </wp:positionH>
                <wp:positionV relativeFrom="paragraph">
                  <wp:posOffset>69739</wp:posOffset>
                </wp:positionV>
                <wp:extent cx="278296" cy="198782"/>
                <wp:effectExtent l="0" t="0" r="762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D24" w:rsidRPr="00577D24" w:rsidRDefault="00577D2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77D2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margin-left:-7.5pt;margin-top:5.5pt;width:21.9pt;height:1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" fillcolor="white [3201]" stroked="f" strokeweight=".5pt">
                <v:textbox>
                  <w:txbxContent>
                    <w:p w:rsidR="00577D24" w:rsidRPr="00577D24" w:rsidRDefault="00577D24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77D2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C052B" w:rsidRDefault="005E026C">
      <w:pPr>
        <w:rPr>
          <w:rFonts w:asciiTheme="majorHAnsi" w:hAnsiTheme="majorHAnsi"/>
          <w:b/>
        </w:rPr>
      </w:pPr>
      <w:r w:rsidRPr="005E026C">
        <w:rPr>
          <w:rFonts w:asciiTheme="majorHAnsi" w:hAnsiTheme="majorHAnsi"/>
          <w:b/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08A3D39A" wp14:editId="0FF979F7">
            <wp:simplePos x="0" y="0"/>
            <wp:positionH relativeFrom="column">
              <wp:posOffset>4096385</wp:posOffset>
            </wp:positionH>
            <wp:positionV relativeFrom="paragraph">
              <wp:posOffset>308610</wp:posOffset>
            </wp:positionV>
            <wp:extent cx="1617980" cy="2157095"/>
            <wp:effectExtent l="0" t="0" r="1270" b="0"/>
            <wp:wrapThrough wrapText="bothSides">
              <wp:wrapPolygon edited="0">
                <wp:start x="0" y="0"/>
                <wp:lineTo x="0" y="21365"/>
                <wp:lineTo x="21363" y="21365"/>
                <wp:lineTo x="21363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limited space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70C8A2FD" wp14:editId="5C21AED5">
            <wp:simplePos x="0" y="0"/>
            <wp:positionH relativeFrom="column">
              <wp:posOffset>2025650</wp:posOffset>
            </wp:positionH>
            <wp:positionV relativeFrom="paragraph">
              <wp:posOffset>187325</wp:posOffset>
            </wp:positionV>
            <wp:extent cx="1713865" cy="2384425"/>
            <wp:effectExtent l="0" t="0" r="635" b="0"/>
            <wp:wrapThrough wrapText="bothSides">
              <wp:wrapPolygon edited="0">
                <wp:start x="0" y="0"/>
                <wp:lineTo x="0" y="21399"/>
                <wp:lineTo x="21368" y="21399"/>
                <wp:lineTo x="21368" y="0"/>
                <wp:lineTo x="0" y="0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limited space 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4179" r="6483" b="9938"/>
                    <a:stretch/>
                  </pic:blipFill>
                  <pic:spPr bwMode="auto">
                    <a:xfrm>
                      <a:off x="0" y="0"/>
                      <a:ext cx="1713865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33D0303" wp14:editId="26A95791">
            <wp:simplePos x="0" y="0"/>
            <wp:positionH relativeFrom="column">
              <wp:posOffset>167640</wp:posOffset>
            </wp:positionH>
            <wp:positionV relativeFrom="paragraph">
              <wp:posOffset>260985</wp:posOffset>
            </wp:positionV>
            <wp:extent cx="1501775" cy="2252980"/>
            <wp:effectExtent l="0" t="0" r="3175" b="0"/>
            <wp:wrapThrough wrapText="bothSides">
              <wp:wrapPolygon edited="0">
                <wp:start x="0" y="0"/>
                <wp:lineTo x="0" y="21369"/>
                <wp:lineTo x="21372" y="21369"/>
                <wp:lineTo x="21372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 pyramid reversed_ unlimited spaces_zo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4C052B" w:rsidRDefault="005E026C">
      <w:pPr>
        <w:rPr>
          <w:rFonts w:asciiTheme="majorHAnsi" w:hAnsiTheme="majorHAnsi"/>
          <w:b/>
        </w:rPr>
      </w:pPr>
      <w:r w:rsidRPr="005E026C">
        <w:rPr>
          <w:rFonts w:asciiTheme="majorHAnsi" w:hAnsiTheme="maj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912879" wp14:editId="60CA78C8">
                <wp:simplePos x="0" y="0"/>
                <wp:positionH relativeFrom="column">
                  <wp:posOffset>3942004</wp:posOffset>
                </wp:positionH>
                <wp:positionV relativeFrom="paragraph">
                  <wp:posOffset>92557</wp:posOffset>
                </wp:positionV>
                <wp:extent cx="278130" cy="198755"/>
                <wp:effectExtent l="0" t="0" r="762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26C" w:rsidRPr="00577D24" w:rsidRDefault="005E026C" w:rsidP="005E026C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310.4pt;margin-top:7.3pt;width:21.9pt;height:1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" fillcolor="white [3201]" stroked="f" strokeweight=".5pt">
                <v:textbox>
                  <w:txbxContent>
                    <w:p w:rsidR="005E026C" w:rsidRPr="00577D24" w:rsidRDefault="005E026C" w:rsidP="005E026C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86DCB" wp14:editId="56E8D61E">
                <wp:simplePos x="0" y="0"/>
                <wp:positionH relativeFrom="column">
                  <wp:posOffset>1970939</wp:posOffset>
                </wp:positionH>
                <wp:positionV relativeFrom="paragraph">
                  <wp:posOffset>106680</wp:posOffset>
                </wp:positionV>
                <wp:extent cx="278130" cy="198755"/>
                <wp:effectExtent l="0" t="0" r="762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D24" w:rsidRPr="00577D24" w:rsidRDefault="00577D24" w:rsidP="00577D2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77D2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1" type="#_x0000_t202" style="position:absolute;margin-left:155.2pt;margin-top:8.4pt;width:21.9pt;height: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" fillcolor="white [3201]" stroked="f" strokeweight=".5pt">
                <v:textbox>
                  <w:txbxContent>
                    <w:p w:rsidR="00577D24" w:rsidRPr="00577D24" w:rsidRDefault="00577D24" w:rsidP="00577D24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77D2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D6B20C7" wp14:editId="51D55100">
                <wp:simplePos x="0" y="0"/>
                <wp:positionH relativeFrom="column">
                  <wp:posOffset>-92710</wp:posOffset>
                </wp:positionH>
                <wp:positionV relativeFrom="paragraph">
                  <wp:posOffset>106045</wp:posOffset>
                </wp:positionV>
                <wp:extent cx="278130" cy="198755"/>
                <wp:effectExtent l="0" t="0" r="762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D24" w:rsidRPr="00577D24" w:rsidRDefault="00577D24" w:rsidP="00577D2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77D2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2" type="#_x0000_t202" style="position:absolute;margin-left:-7.3pt;margin-top:8.35pt;width:21.9pt;height:15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" fillcolor="white [3201]" stroked="f" strokeweight=".5pt">
                <v:textbox>
                  <w:txbxContent>
                    <w:p w:rsidR="00577D24" w:rsidRPr="00577D24" w:rsidRDefault="00577D24" w:rsidP="00577D24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77D2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C052B" w:rsidRDefault="004C052B">
      <w:pPr>
        <w:rPr>
          <w:rFonts w:asciiTheme="majorHAnsi" w:hAnsiTheme="majorHAnsi"/>
          <w:b/>
        </w:rPr>
      </w:pPr>
    </w:p>
    <w:p w:rsidR="004C052B" w:rsidRDefault="004C052B">
      <w:pPr>
        <w:rPr>
          <w:rFonts w:asciiTheme="majorHAnsi" w:hAnsiTheme="majorHAnsi"/>
          <w:b/>
        </w:rPr>
      </w:pPr>
    </w:p>
    <w:p w:rsidR="00A11649" w:rsidRDefault="00A11649">
      <w:pPr>
        <w:rPr>
          <w:rFonts w:asciiTheme="majorHAnsi" w:hAnsiTheme="majorHAnsi"/>
          <w:b/>
        </w:rPr>
      </w:pPr>
    </w:p>
    <w:p w:rsidR="00A11649" w:rsidRDefault="00577D24" w:rsidP="00577D24">
      <w:pPr>
        <w:spacing w:after="0" w:line="240" w:lineRule="auto"/>
        <w:rPr>
          <w:rFonts w:asciiTheme="majorHAnsi" w:hAnsiTheme="majorHAnsi"/>
        </w:rPr>
      </w:pPr>
      <w:r w:rsidRPr="00577D24">
        <w:rPr>
          <w:rFonts w:asciiTheme="majorHAnsi" w:hAnsiTheme="majorHAnsi"/>
          <w:i/>
          <w:iCs/>
        </w:rPr>
        <w:t>1.</w:t>
      </w:r>
      <w:r>
        <w:rPr>
          <w:rFonts w:asciiTheme="majorHAnsi" w:hAnsiTheme="majorHAnsi"/>
          <w:i/>
          <w:iCs/>
        </w:rPr>
        <w:t xml:space="preserve"> </w:t>
      </w:r>
      <w:r w:rsidR="00A11649" w:rsidRPr="00577D24">
        <w:rPr>
          <w:rFonts w:asciiTheme="majorHAnsi" w:hAnsiTheme="majorHAnsi"/>
          <w:i/>
          <w:iCs/>
        </w:rPr>
        <w:t>(</w:t>
      </w:r>
      <w:proofErr w:type="spellStart"/>
      <w:r w:rsidR="00A11649" w:rsidRPr="00577D24">
        <w:rPr>
          <w:rFonts w:asciiTheme="majorHAnsi" w:hAnsiTheme="majorHAnsi"/>
          <w:i/>
          <w:iCs/>
        </w:rPr>
        <w:t>R-ev</w:t>
      </w:r>
      <w:proofErr w:type="spellEnd"/>
      <w:proofErr w:type="gramStart"/>
      <w:r w:rsidR="00A11649" w:rsidRPr="00577D24">
        <w:rPr>
          <w:rFonts w:asciiTheme="majorHAnsi" w:hAnsiTheme="majorHAnsi"/>
          <w:i/>
          <w:iCs/>
        </w:rPr>
        <w:t>)</w:t>
      </w:r>
      <w:proofErr w:type="spellStart"/>
      <w:r w:rsidR="00A11649" w:rsidRPr="00577D24">
        <w:rPr>
          <w:rFonts w:asciiTheme="majorHAnsi" w:hAnsiTheme="majorHAnsi"/>
          <w:i/>
          <w:iCs/>
        </w:rPr>
        <w:t>olution</w:t>
      </w:r>
      <w:proofErr w:type="spellEnd"/>
      <w:proofErr w:type="gramEnd"/>
      <w:r w:rsidR="00A11649" w:rsidRPr="00577D24">
        <w:rPr>
          <w:rFonts w:asciiTheme="majorHAnsi" w:hAnsiTheme="majorHAnsi"/>
          <w:i/>
          <w:iCs/>
        </w:rPr>
        <w:t xml:space="preserve"> (part 1)</w:t>
      </w:r>
      <w:r w:rsidR="00A11649" w:rsidRPr="00577D24">
        <w:rPr>
          <w:rFonts w:asciiTheme="majorHAnsi" w:hAnsiTheme="majorHAnsi"/>
        </w:rPr>
        <w:t>, 2018, sculpture modulable, polystyrène, papier mâché, dimensions variables</w:t>
      </w:r>
      <w:r w:rsidR="00395560">
        <w:rPr>
          <w:rFonts w:asciiTheme="majorHAnsi" w:hAnsiTheme="majorHAnsi"/>
        </w:rPr>
        <w:t>.</w:t>
      </w:r>
      <w:r w:rsidR="00351718" w:rsidRPr="001C3DBF">
        <w:rPr>
          <w:rFonts w:asciiTheme="majorHAnsi" w:hAnsiTheme="majorHAnsi"/>
        </w:rPr>
        <w:t xml:space="preserve"> </w:t>
      </w:r>
      <w:r w:rsidR="00395560">
        <w:rPr>
          <w:rFonts w:asciiTheme="majorHAnsi" w:hAnsiTheme="majorHAnsi"/>
        </w:rPr>
        <w:t>Visuel </w:t>
      </w:r>
      <w:r w:rsidR="00357B16">
        <w:rPr>
          <w:rFonts w:asciiTheme="majorHAnsi" w:hAnsiTheme="majorHAnsi"/>
        </w:rPr>
        <w:t xml:space="preserve">et </w:t>
      </w:r>
      <w:r w:rsidR="00357B16" w:rsidRPr="001C3DBF">
        <w:rPr>
          <w:rFonts w:asciiTheme="majorHAnsi" w:hAnsiTheme="majorHAnsi"/>
        </w:rPr>
        <w:t xml:space="preserve">© </w:t>
      </w:r>
      <w:r w:rsidR="00357B16">
        <w:rPr>
          <w:rFonts w:asciiTheme="majorHAnsi" w:hAnsiTheme="majorHAnsi"/>
        </w:rPr>
        <w:t>Émilie</w:t>
      </w:r>
      <w:r w:rsidR="00357B16" w:rsidRPr="001C3DBF">
        <w:rPr>
          <w:rFonts w:asciiTheme="majorHAnsi" w:hAnsiTheme="majorHAnsi"/>
        </w:rPr>
        <w:t xml:space="preserve"> Losch</w:t>
      </w:r>
    </w:p>
    <w:p w:rsidR="00577D24" w:rsidRPr="00577D24" w:rsidRDefault="00577D24" w:rsidP="00577D24">
      <w:pPr>
        <w:spacing w:after="0" w:line="240" w:lineRule="auto"/>
        <w:rPr>
          <w:rFonts w:asciiTheme="majorHAnsi" w:hAnsiTheme="majorHAnsi" w:cs="Tahoma"/>
        </w:rPr>
      </w:pPr>
      <w:r>
        <w:rPr>
          <w:rFonts w:asciiTheme="majorHAnsi" w:hAnsiTheme="majorHAnsi" w:cs="Tahoma"/>
          <w:bCs/>
          <w:i/>
          <w:iCs/>
        </w:rPr>
        <w:t xml:space="preserve">2. </w:t>
      </w:r>
      <w:proofErr w:type="spellStart"/>
      <w:r>
        <w:rPr>
          <w:rFonts w:asciiTheme="majorHAnsi" w:hAnsiTheme="majorHAnsi" w:cs="Tahoma"/>
          <w:i/>
          <w:iCs/>
        </w:rPr>
        <w:t>Phantasía</w:t>
      </w:r>
      <w:proofErr w:type="spellEnd"/>
      <w:r>
        <w:rPr>
          <w:rFonts w:asciiTheme="majorHAnsi" w:hAnsiTheme="majorHAnsi" w:cs="Tahoma"/>
          <w:i/>
          <w:iCs/>
        </w:rPr>
        <w:t xml:space="preserve"> #1 (copy) (</w:t>
      </w:r>
      <w:r w:rsidRPr="00A11649">
        <w:rPr>
          <w:rFonts w:asciiTheme="majorHAnsi" w:hAnsiTheme="majorHAnsi" w:cs="Tahoma"/>
          <w:iCs/>
        </w:rPr>
        <w:t>détail</w:t>
      </w:r>
      <w:r>
        <w:rPr>
          <w:rFonts w:asciiTheme="majorHAnsi" w:hAnsiTheme="majorHAnsi" w:cs="Tahoma"/>
          <w:iCs/>
        </w:rPr>
        <w:t>)</w:t>
      </w:r>
      <w:r>
        <w:rPr>
          <w:rFonts w:asciiTheme="majorHAnsi" w:hAnsiTheme="majorHAnsi" w:cs="Tahoma"/>
        </w:rPr>
        <w:t>, reproduction d'un dessin original, impression numérique sur dos bleu, 80 x 170 cm</w:t>
      </w:r>
      <w:r w:rsidR="00395560">
        <w:rPr>
          <w:rFonts w:asciiTheme="majorHAnsi" w:hAnsiTheme="majorHAnsi" w:cs="Tahoma"/>
        </w:rPr>
        <w:t>.</w:t>
      </w:r>
      <w:r w:rsidR="00395560" w:rsidRPr="00395560">
        <w:rPr>
          <w:rFonts w:asciiTheme="majorHAnsi" w:hAnsiTheme="majorHAnsi"/>
        </w:rPr>
        <w:t xml:space="preserve"> </w:t>
      </w:r>
      <w:r w:rsidR="00357B16">
        <w:rPr>
          <w:rFonts w:asciiTheme="majorHAnsi" w:hAnsiTheme="majorHAnsi"/>
        </w:rPr>
        <w:t xml:space="preserve">Visuel et </w:t>
      </w:r>
      <w:r w:rsidR="00357B16" w:rsidRPr="001C3DBF">
        <w:rPr>
          <w:rFonts w:asciiTheme="majorHAnsi" w:hAnsiTheme="majorHAnsi"/>
        </w:rPr>
        <w:t xml:space="preserve">© </w:t>
      </w:r>
      <w:r w:rsidR="00357B16">
        <w:rPr>
          <w:rFonts w:asciiTheme="majorHAnsi" w:hAnsiTheme="majorHAnsi"/>
        </w:rPr>
        <w:t>Émilie</w:t>
      </w:r>
      <w:r w:rsidR="00357B16" w:rsidRPr="001C3DBF">
        <w:rPr>
          <w:rFonts w:asciiTheme="majorHAnsi" w:hAnsiTheme="majorHAnsi"/>
        </w:rPr>
        <w:t xml:space="preserve"> Losch</w:t>
      </w:r>
    </w:p>
    <w:p w:rsidR="00577D24" w:rsidRDefault="00577D24" w:rsidP="00577D24">
      <w:pPr>
        <w:spacing w:after="0" w:line="240" w:lineRule="auto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3. </w:t>
      </w:r>
      <w:proofErr w:type="spellStart"/>
      <w:r w:rsidR="00A11649">
        <w:rPr>
          <w:rFonts w:asciiTheme="majorHAnsi" w:hAnsiTheme="majorHAnsi" w:cs="Tahoma"/>
          <w:i/>
          <w:iCs/>
        </w:rPr>
        <w:t>Sweet</w:t>
      </w:r>
      <w:proofErr w:type="spellEnd"/>
      <w:r w:rsidR="00A11649">
        <w:rPr>
          <w:rFonts w:asciiTheme="majorHAnsi" w:hAnsiTheme="majorHAnsi" w:cs="Tahoma"/>
          <w:i/>
          <w:iCs/>
        </w:rPr>
        <w:t xml:space="preserve"> </w:t>
      </w:r>
      <w:proofErr w:type="spellStart"/>
      <w:r w:rsidR="00A11649">
        <w:rPr>
          <w:rFonts w:asciiTheme="majorHAnsi" w:hAnsiTheme="majorHAnsi" w:cs="Tahoma"/>
          <w:i/>
          <w:iCs/>
        </w:rPr>
        <w:t>pyramid</w:t>
      </w:r>
      <w:proofErr w:type="spellEnd"/>
      <w:r w:rsidR="00630B78">
        <w:rPr>
          <w:rFonts w:asciiTheme="majorHAnsi" w:hAnsiTheme="majorHAnsi" w:cs="Tahoma"/>
          <w:i/>
          <w:iCs/>
        </w:rPr>
        <w:t xml:space="preserve"> </w:t>
      </w:r>
      <w:proofErr w:type="spellStart"/>
      <w:r w:rsidR="00630B78">
        <w:rPr>
          <w:rFonts w:asciiTheme="majorHAnsi" w:hAnsiTheme="majorHAnsi" w:cs="Tahoma"/>
          <w:i/>
          <w:iCs/>
        </w:rPr>
        <w:t>reversed</w:t>
      </w:r>
      <w:proofErr w:type="spellEnd"/>
      <w:r w:rsidR="00A11649">
        <w:rPr>
          <w:rFonts w:asciiTheme="majorHAnsi" w:hAnsiTheme="majorHAnsi" w:cs="Tahoma"/>
        </w:rPr>
        <w:t>,</w:t>
      </w:r>
      <w:r>
        <w:rPr>
          <w:rFonts w:asciiTheme="majorHAnsi" w:hAnsiTheme="majorHAnsi" w:cs="Tahoma"/>
        </w:rPr>
        <w:t xml:space="preserve"> (détail), 2018</w:t>
      </w:r>
      <w:r w:rsidR="007D7175">
        <w:rPr>
          <w:rFonts w:asciiTheme="majorHAnsi" w:hAnsiTheme="majorHAnsi" w:cs="Tahoma"/>
        </w:rPr>
        <w:t>, sucre</w:t>
      </w:r>
      <w:r w:rsidR="00A11649">
        <w:rPr>
          <w:rFonts w:asciiTheme="majorHAnsi" w:hAnsiTheme="majorHAnsi" w:cs="Tahoma"/>
        </w:rPr>
        <w:t xml:space="preserve"> en morceaux, blanc d'</w:t>
      </w:r>
      <w:r w:rsidR="00630B78">
        <w:rPr>
          <w:rFonts w:asciiTheme="majorHAnsi" w:hAnsiTheme="majorHAnsi" w:cs="Tahoma"/>
        </w:rPr>
        <w:t>œuf</w:t>
      </w:r>
      <w:r w:rsidR="00A11649">
        <w:rPr>
          <w:rFonts w:asciiTheme="majorHAnsi" w:hAnsiTheme="majorHAnsi" w:cs="Tahoma"/>
        </w:rPr>
        <w:t>, sucre glace et contreplaqué peint, 80 x 80 x 80 cm</w:t>
      </w:r>
      <w:r>
        <w:rPr>
          <w:rFonts w:asciiTheme="majorHAnsi" w:hAnsiTheme="majorHAnsi" w:cs="Tahoma"/>
        </w:rPr>
        <w:t xml:space="preserve"> et </w:t>
      </w:r>
      <w:proofErr w:type="spellStart"/>
      <w:r>
        <w:rPr>
          <w:rFonts w:asciiTheme="majorHAnsi" w:hAnsiTheme="majorHAnsi"/>
          <w:i/>
          <w:iCs/>
        </w:rPr>
        <w:t>Unlimited</w:t>
      </w:r>
      <w:proofErr w:type="spellEnd"/>
      <w:r>
        <w:rPr>
          <w:rFonts w:asciiTheme="majorHAnsi" w:hAnsiTheme="majorHAnsi"/>
          <w:i/>
          <w:iCs/>
        </w:rPr>
        <w:t xml:space="preserve"> </w:t>
      </w:r>
      <w:proofErr w:type="spellStart"/>
      <w:r>
        <w:rPr>
          <w:rFonts w:asciiTheme="majorHAnsi" w:hAnsiTheme="majorHAnsi"/>
          <w:i/>
          <w:iCs/>
        </w:rPr>
        <w:t>Space</w:t>
      </w:r>
      <w:proofErr w:type="spellEnd"/>
      <w:r>
        <w:rPr>
          <w:rFonts w:asciiTheme="majorHAnsi" w:hAnsiTheme="majorHAnsi"/>
          <w:i/>
          <w:iCs/>
        </w:rPr>
        <w:t xml:space="preserve"> </w:t>
      </w:r>
      <w:r>
        <w:rPr>
          <w:rFonts w:asciiTheme="majorHAnsi" w:hAnsiTheme="majorHAnsi"/>
          <w:iCs/>
        </w:rPr>
        <w:t>(détail)</w:t>
      </w:r>
      <w:r>
        <w:rPr>
          <w:rFonts w:asciiTheme="majorHAnsi" w:hAnsiTheme="majorHAnsi"/>
        </w:rPr>
        <w:t>, 2018, impression numérique sur dos bleu, 250 x 210 cm</w:t>
      </w:r>
      <w:r w:rsidR="00395560">
        <w:rPr>
          <w:rFonts w:asciiTheme="majorHAnsi" w:hAnsiTheme="majorHAnsi"/>
        </w:rPr>
        <w:t>.</w:t>
      </w:r>
      <w:r w:rsidR="00395560" w:rsidRPr="00395560">
        <w:rPr>
          <w:rFonts w:asciiTheme="majorHAnsi" w:hAnsiTheme="majorHAnsi"/>
        </w:rPr>
        <w:t xml:space="preserve"> </w:t>
      </w:r>
      <w:r w:rsidR="00357B16">
        <w:rPr>
          <w:rFonts w:asciiTheme="majorHAnsi" w:hAnsiTheme="majorHAnsi"/>
        </w:rPr>
        <w:t xml:space="preserve">Visuel et </w:t>
      </w:r>
      <w:r w:rsidR="00357B16" w:rsidRPr="001C3DBF">
        <w:rPr>
          <w:rFonts w:asciiTheme="majorHAnsi" w:hAnsiTheme="majorHAnsi"/>
        </w:rPr>
        <w:t xml:space="preserve">© </w:t>
      </w:r>
      <w:r w:rsidR="00357B16">
        <w:rPr>
          <w:rFonts w:asciiTheme="majorHAnsi" w:hAnsiTheme="majorHAnsi"/>
        </w:rPr>
        <w:t>Émilie</w:t>
      </w:r>
      <w:r w:rsidR="00357B16" w:rsidRPr="001C3DBF">
        <w:rPr>
          <w:rFonts w:asciiTheme="majorHAnsi" w:hAnsiTheme="majorHAnsi"/>
        </w:rPr>
        <w:t xml:space="preserve"> Losch</w:t>
      </w:r>
    </w:p>
    <w:p w:rsidR="00577D24" w:rsidRDefault="00577D24" w:rsidP="00577D2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 </w:t>
      </w:r>
      <w:proofErr w:type="spellStart"/>
      <w:r>
        <w:rPr>
          <w:rFonts w:asciiTheme="majorHAnsi" w:hAnsiTheme="majorHAnsi"/>
          <w:i/>
          <w:iCs/>
        </w:rPr>
        <w:t>Unlimited</w:t>
      </w:r>
      <w:proofErr w:type="spellEnd"/>
      <w:r>
        <w:rPr>
          <w:rFonts w:asciiTheme="majorHAnsi" w:hAnsiTheme="majorHAnsi"/>
          <w:i/>
          <w:iCs/>
        </w:rPr>
        <w:t xml:space="preserve"> </w:t>
      </w:r>
      <w:proofErr w:type="spellStart"/>
      <w:r>
        <w:rPr>
          <w:rFonts w:asciiTheme="majorHAnsi" w:hAnsiTheme="majorHAnsi"/>
          <w:i/>
          <w:iCs/>
        </w:rPr>
        <w:t>Space</w:t>
      </w:r>
      <w:proofErr w:type="spellEnd"/>
      <w:r>
        <w:rPr>
          <w:rFonts w:asciiTheme="majorHAnsi" w:hAnsiTheme="majorHAnsi"/>
          <w:i/>
          <w:iCs/>
        </w:rPr>
        <w:t xml:space="preserve"> 3</w:t>
      </w:r>
      <w:r>
        <w:rPr>
          <w:rFonts w:asciiTheme="majorHAnsi" w:hAnsiTheme="majorHAnsi"/>
        </w:rPr>
        <w:t>, 2017/2018, crayon et stylo encre no</w:t>
      </w:r>
      <w:r w:rsidR="00630B78">
        <w:rPr>
          <w:rFonts w:asciiTheme="majorHAnsi" w:hAnsiTheme="majorHAnsi"/>
        </w:rPr>
        <w:t>ir sur papier recyclé 180 g, 42 </w:t>
      </w:r>
      <w:r>
        <w:rPr>
          <w:rFonts w:asciiTheme="majorHAnsi" w:hAnsiTheme="majorHAnsi"/>
        </w:rPr>
        <w:t>x 29,7 cm</w:t>
      </w:r>
      <w:r w:rsidR="00395560">
        <w:rPr>
          <w:rFonts w:asciiTheme="majorHAnsi" w:hAnsiTheme="majorHAnsi"/>
        </w:rPr>
        <w:t>.</w:t>
      </w:r>
      <w:r w:rsidR="00395560" w:rsidRPr="00395560">
        <w:rPr>
          <w:rFonts w:asciiTheme="majorHAnsi" w:hAnsiTheme="majorHAnsi"/>
        </w:rPr>
        <w:t xml:space="preserve"> </w:t>
      </w:r>
      <w:r w:rsidR="00351718" w:rsidRPr="005E026C">
        <w:rPr>
          <w:rFonts w:asciiTheme="majorHAnsi" w:hAnsiTheme="majorHAnsi"/>
        </w:rPr>
        <w:t xml:space="preserve">© </w:t>
      </w:r>
      <w:r w:rsidR="002518F4">
        <w:rPr>
          <w:rFonts w:asciiTheme="majorHAnsi" w:hAnsiTheme="majorHAnsi"/>
        </w:rPr>
        <w:t>Émilie</w:t>
      </w:r>
      <w:r w:rsidR="00351718" w:rsidRPr="005E026C">
        <w:rPr>
          <w:rFonts w:asciiTheme="majorHAnsi" w:hAnsiTheme="majorHAnsi"/>
        </w:rPr>
        <w:t xml:space="preserve"> Losch. </w:t>
      </w:r>
      <w:r w:rsidR="00357B16">
        <w:rPr>
          <w:rFonts w:asciiTheme="majorHAnsi" w:hAnsiTheme="majorHAnsi"/>
        </w:rPr>
        <w:t xml:space="preserve">Visuel et </w:t>
      </w:r>
      <w:r w:rsidR="00357B16" w:rsidRPr="001C3DBF">
        <w:rPr>
          <w:rFonts w:asciiTheme="majorHAnsi" w:hAnsiTheme="majorHAnsi"/>
        </w:rPr>
        <w:t xml:space="preserve">© </w:t>
      </w:r>
      <w:r w:rsidR="00357B16">
        <w:rPr>
          <w:rFonts w:asciiTheme="majorHAnsi" w:hAnsiTheme="majorHAnsi"/>
        </w:rPr>
        <w:t>Émilie</w:t>
      </w:r>
      <w:r w:rsidR="00357B16" w:rsidRPr="001C3DBF">
        <w:rPr>
          <w:rFonts w:asciiTheme="majorHAnsi" w:hAnsiTheme="majorHAnsi"/>
        </w:rPr>
        <w:t xml:space="preserve"> Losch</w:t>
      </w:r>
    </w:p>
    <w:p w:rsidR="005E026C" w:rsidRPr="005E026C" w:rsidRDefault="00EC0036" w:rsidP="005E026C">
      <w:pPr>
        <w:spacing w:after="0" w:line="240" w:lineRule="auto"/>
        <w:rPr>
          <w:rFonts w:asciiTheme="majorHAnsi" w:hAnsiTheme="majorHAnsi"/>
        </w:rPr>
      </w:pPr>
      <w:r w:rsidRPr="00EC0036">
        <w:rPr>
          <w:rFonts w:asciiTheme="majorHAnsi" w:hAnsiTheme="majorHAnsi"/>
        </w:rPr>
        <w:t>5.</w:t>
      </w:r>
      <w:r>
        <w:rPr>
          <w:rFonts w:asciiTheme="majorHAnsi" w:hAnsiTheme="majorHAnsi"/>
          <w:i/>
        </w:rPr>
        <w:t xml:space="preserve"> </w:t>
      </w:r>
      <w:r w:rsidR="005E026C" w:rsidRPr="00CA3572">
        <w:rPr>
          <w:rFonts w:asciiTheme="majorHAnsi" w:hAnsiTheme="majorHAnsi"/>
          <w:i/>
        </w:rPr>
        <w:t>Le Colosse Crabe</w:t>
      </w:r>
      <w:r w:rsidR="005E026C" w:rsidRPr="005E026C">
        <w:rPr>
          <w:rFonts w:asciiTheme="majorHAnsi" w:hAnsiTheme="majorHAnsi"/>
        </w:rPr>
        <w:t xml:space="preserve">, de la série </w:t>
      </w:r>
      <w:r w:rsidR="005E026C" w:rsidRPr="00CA3572">
        <w:rPr>
          <w:rFonts w:asciiTheme="majorHAnsi" w:hAnsiTheme="majorHAnsi"/>
          <w:i/>
        </w:rPr>
        <w:t>les Colosses,</w:t>
      </w:r>
      <w:r w:rsidR="005E026C" w:rsidRPr="005E026C">
        <w:rPr>
          <w:rFonts w:asciiTheme="majorHAnsi" w:hAnsiTheme="majorHAnsi"/>
        </w:rPr>
        <w:t xml:space="preserve"> 2018, peinture </w:t>
      </w:r>
      <w:r>
        <w:rPr>
          <w:rFonts w:asciiTheme="majorHAnsi" w:hAnsiTheme="majorHAnsi"/>
        </w:rPr>
        <w:t>et dessin mural</w:t>
      </w:r>
      <w:r w:rsidR="005E026C" w:rsidRPr="005E026C">
        <w:rPr>
          <w:rFonts w:asciiTheme="majorHAnsi" w:hAnsiTheme="majorHAnsi"/>
        </w:rPr>
        <w:t xml:space="preserve">, acrylique et </w:t>
      </w:r>
      <w:proofErr w:type="spellStart"/>
      <w:r w:rsidR="005E026C" w:rsidRPr="005E026C">
        <w:rPr>
          <w:rFonts w:asciiTheme="majorHAnsi" w:hAnsiTheme="majorHAnsi"/>
        </w:rPr>
        <w:t>Posca</w:t>
      </w:r>
      <w:proofErr w:type="spellEnd"/>
      <w:r w:rsidR="005E026C" w:rsidRPr="005E026C">
        <w:rPr>
          <w:rFonts w:asciiTheme="majorHAnsi" w:hAnsiTheme="majorHAnsi"/>
        </w:rPr>
        <w:t>©, cimaise 250 x 200 cm</w:t>
      </w:r>
      <w:r w:rsidR="00CA3572">
        <w:rPr>
          <w:rFonts w:asciiTheme="majorHAnsi" w:hAnsiTheme="majorHAnsi"/>
        </w:rPr>
        <w:t xml:space="preserve">. </w:t>
      </w:r>
      <w:r w:rsidR="00357B16">
        <w:rPr>
          <w:rFonts w:asciiTheme="majorHAnsi" w:hAnsiTheme="majorHAnsi"/>
        </w:rPr>
        <w:t xml:space="preserve">Visuel et </w:t>
      </w:r>
      <w:r w:rsidR="00357B16" w:rsidRPr="001C3DBF">
        <w:rPr>
          <w:rFonts w:asciiTheme="majorHAnsi" w:hAnsiTheme="majorHAnsi"/>
        </w:rPr>
        <w:t xml:space="preserve">© </w:t>
      </w:r>
      <w:r w:rsidR="00357B16">
        <w:rPr>
          <w:rFonts w:asciiTheme="majorHAnsi" w:hAnsiTheme="majorHAnsi"/>
        </w:rPr>
        <w:t>Émilie</w:t>
      </w:r>
      <w:r w:rsidR="00357B16" w:rsidRPr="001C3DBF">
        <w:rPr>
          <w:rFonts w:asciiTheme="majorHAnsi" w:hAnsiTheme="majorHAnsi"/>
        </w:rPr>
        <w:t xml:space="preserve"> Losch</w:t>
      </w:r>
    </w:p>
    <w:p w:rsidR="00A11649" w:rsidRDefault="00A11649">
      <w:pPr>
        <w:rPr>
          <w:rFonts w:asciiTheme="majorHAnsi" w:hAnsiTheme="majorHAnsi"/>
          <w:b/>
        </w:rPr>
      </w:pPr>
    </w:p>
    <w:p w:rsidR="00280F8D" w:rsidRPr="005D38C0" w:rsidRDefault="00280F8D" w:rsidP="00280F8D">
      <w:pPr>
        <w:spacing w:after="0" w:line="240" w:lineRule="auto"/>
        <w:rPr>
          <w:rFonts w:asciiTheme="majorHAnsi" w:hAnsiTheme="majorHAnsi"/>
          <w:b/>
        </w:rPr>
      </w:pPr>
      <w:r w:rsidRPr="007C1861">
        <w:rPr>
          <w:rFonts w:asciiTheme="majorHAnsi" w:hAnsiTheme="majorHAnsi"/>
          <w:b/>
        </w:rPr>
        <w:t>_ VISUELS DISPONIBLES POUR LA PRESSE</w:t>
      </w:r>
    </w:p>
    <w:p w:rsidR="00280F8D" w:rsidRPr="00A34E1F" w:rsidRDefault="00280F8D" w:rsidP="00280F8D">
      <w:pPr>
        <w:spacing w:after="0" w:line="240" w:lineRule="auto"/>
        <w:rPr>
          <w:rFonts w:asciiTheme="majorHAnsi" w:hAnsiTheme="majorHAnsi"/>
        </w:rPr>
      </w:pPr>
      <w:r w:rsidRPr="00A34E1F">
        <w:rPr>
          <w:rFonts w:asciiTheme="majorHAnsi" w:hAnsiTheme="majorHAnsi"/>
        </w:rPr>
        <w:t>Pour télécharger les visuels en haute résolution </w:t>
      </w:r>
      <w:proofErr w:type="gramStart"/>
      <w:r w:rsidRPr="00A34E1F">
        <w:rPr>
          <w:rFonts w:asciiTheme="majorHAnsi" w:hAnsiTheme="majorHAnsi"/>
        </w:rPr>
        <w:t>:</w:t>
      </w:r>
      <w:proofErr w:type="gramEnd"/>
      <w:r w:rsidRPr="00A34E1F">
        <w:rPr>
          <w:rFonts w:asciiTheme="majorHAnsi" w:hAnsiTheme="majorHAnsi"/>
        </w:rPr>
        <w:br/>
      </w:r>
      <w:hyperlink r:id="rId14" w:history="1">
        <w:r w:rsidRPr="00A34E1F">
          <w:rPr>
            <w:rFonts w:asciiTheme="majorHAnsi" w:hAnsiTheme="majorHAnsi"/>
            <w:u w:val="single"/>
          </w:rPr>
          <w:t>http://www.fraclr.org/ftp/expositions/</w:t>
        </w:r>
      </w:hyperlink>
    </w:p>
    <w:p w:rsidR="00CA3572" w:rsidRDefault="00280F8D" w:rsidP="00A11649">
      <w:pPr>
        <w:spacing w:after="0" w:line="240" w:lineRule="auto"/>
        <w:rPr>
          <w:rFonts w:asciiTheme="majorHAnsi" w:hAnsiTheme="majorHAnsi"/>
          <w:b/>
        </w:rPr>
      </w:pPr>
      <w:r w:rsidRPr="00A34E1F">
        <w:rPr>
          <w:rFonts w:asciiTheme="majorHAnsi" w:hAnsiTheme="majorHAnsi"/>
        </w:rPr>
        <w:t xml:space="preserve">Login : </w:t>
      </w:r>
      <w:proofErr w:type="spellStart"/>
      <w:r w:rsidRPr="00A34E1F">
        <w:rPr>
          <w:rFonts w:asciiTheme="majorHAnsi" w:hAnsiTheme="majorHAnsi"/>
          <w:b/>
        </w:rPr>
        <w:t>fraclr</w:t>
      </w:r>
      <w:proofErr w:type="spellEnd"/>
      <w:r w:rsidRPr="00A34E1F">
        <w:rPr>
          <w:rFonts w:asciiTheme="majorHAnsi" w:hAnsiTheme="majorHAnsi"/>
          <w:b/>
        </w:rPr>
        <w:tab/>
      </w:r>
      <w:r w:rsidRPr="00A34E1F">
        <w:rPr>
          <w:rFonts w:asciiTheme="majorHAnsi" w:hAnsiTheme="majorHAnsi"/>
        </w:rPr>
        <w:t xml:space="preserve">Mot de passe : </w:t>
      </w:r>
      <w:r w:rsidRPr="00A34E1F">
        <w:rPr>
          <w:rFonts w:asciiTheme="majorHAnsi" w:hAnsiTheme="majorHAnsi"/>
          <w:b/>
        </w:rPr>
        <w:t>expos</w:t>
      </w:r>
      <w:bookmarkStart w:id="0" w:name="_GoBack"/>
      <w:bookmarkEnd w:id="0"/>
    </w:p>
    <w:sectPr w:rsidR="00CA3572" w:rsidSect="000D0810">
      <w:footerReference w:type="default" r:id="rId15"/>
      <w:endnotePr>
        <w:numFmt w:val="decimal"/>
      </w:endnotePr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7CE" w:rsidRDefault="001777CE" w:rsidP="000D0810">
      <w:pPr>
        <w:spacing w:after="0" w:line="240" w:lineRule="auto"/>
      </w:pPr>
      <w:r>
        <w:separator/>
      </w:r>
    </w:p>
  </w:endnote>
  <w:endnote w:type="continuationSeparator" w:id="0">
    <w:p w:rsidR="001777CE" w:rsidRDefault="001777CE" w:rsidP="000D0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Myria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810" w:rsidRDefault="000D0810" w:rsidP="007C1861">
    <w:pPr>
      <w:pStyle w:val="Pieddepage"/>
      <w:jc w:val="center"/>
    </w:pPr>
    <w:r>
      <w:rPr>
        <w:sz w:val="18"/>
        <w:szCs w:val="18"/>
      </w:rPr>
      <w:t xml:space="preserve">· </w:t>
    </w:r>
    <w:sdt>
      <w:sdtPr>
        <w:id w:val="102136064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72D39">
          <w:rPr>
            <w:noProof/>
          </w:rPr>
          <w:t>5</w:t>
        </w:r>
        <w:r>
          <w:fldChar w:fldCharType="end"/>
        </w:r>
      </w:sdtContent>
    </w:sdt>
    <w:r>
      <w:t xml:space="preserve"> </w:t>
    </w:r>
    <w:r>
      <w:rPr>
        <w:sz w:val="18"/>
        <w:szCs w:val="18"/>
      </w:rPr>
      <w:t>·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7CE" w:rsidRDefault="001777CE" w:rsidP="000D0810">
      <w:pPr>
        <w:spacing w:after="0" w:line="240" w:lineRule="auto"/>
      </w:pPr>
      <w:r>
        <w:separator/>
      </w:r>
    </w:p>
  </w:footnote>
  <w:footnote w:type="continuationSeparator" w:id="0">
    <w:p w:rsidR="001777CE" w:rsidRDefault="001777CE" w:rsidP="000D0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10417"/>
    <w:multiLevelType w:val="hybridMultilevel"/>
    <w:tmpl w:val="1CD67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62023"/>
    <w:multiLevelType w:val="hybridMultilevel"/>
    <w:tmpl w:val="89760CEA"/>
    <w:lvl w:ilvl="0" w:tplc="D1D6AE20">
      <w:start w:val="1"/>
      <w:numFmt w:val="upperLetter"/>
      <w:pStyle w:val="style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0A0"/>
    <w:rsid w:val="00046832"/>
    <w:rsid w:val="00076754"/>
    <w:rsid w:val="00077B3C"/>
    <w:rsid w:val="0009585A"/>
    <w:rsid w:val="000A11EB"/>
    <w:rsid w:val="000D0810"/>
    <w:rsid w:val="000E1408"/>
    <w:rsid w:val="001777CE"/>
    <w:rsid w:val="00194D03"/>
    <w:rsid w:val="001C10A0"/>
    <w:rsid w:val="001C3DBF"/>
    <w:rsid w:val="002217E2"/>
    <w:rsid w:val="0022641F"/>
    <w:rsid w:val="002518F4"/>
    <w:rsid w:val="00280F8D"/>
    <w:rsid w:val="002D7EDD"/>
    <w:rsid w:val="0034004D"/>
    <w:rsid w:val="00351718"/>
    <w:rsid w:val="00357B16"/>
    <w:rsid w:val="00395560"/>
    <w:rsid w:val="003B64A9"/>
    <w:rsid w:val="003C6293"/>
    <w:rsid w:val="003D3C01"/>
    <w:rsid w:val="003E3EB1"/>
    <w:rsid w:val="00403E57"/>
    <w:rsid w:val="00450E2C"/>
    <w:rsid w:val="00464673"/>
    <w:rsid w:val="00482EB4"/>
    <w:rsid w:val="004975EE"/>
    <w:rsid w:val="004B3862"/>
    <w:rsid w:val="004C052B"/>
    <w:rsid w:val="00513A0A"/>
    <w:rsid w:val="00517BF3"/>
    <w:rsid w:val="00577D24"/>
    <w:rsid w:val="005814A4"/>
    <w:rsid w:val="005D38C0"/>
    <w:rsid w:val="005E026C"/>
    <w:rsid w:val="005E78D3"/>
    <w:rsid w:val="005F42B3"/>
    <w:rsid w:val="00630B78"/>
    <w:rsid w:val="006546D6"/>
    <w:rsid w:val="00690119"/>
    <w:rsid w:val="006E7AB5"/>
    <w:rsid w:val="0072079D"/>
    <w:rsid w:val="007C10E9"/>
    <w:rsid w:val="007C1861"/>
    <w:rsid w:val="007D7175"/>
    <w:rsid w:val="00875FE3"/>
    <w:rsid w:val="0087671D"/>
    <w:rsid w:val="008B19A1"/>
    <w:rsid w:val="008E7944"/>
    <w:rsid w:val="00964EC7"/>
    <w:rsid w:val="00A11649"/>
    <w:rsid w:val="00A34E1F"/>
    <w:rsid w:val="00A530BF"/>
    <w:rsid w:val="00A70591"/>
    <w:rsid w:val="00A76E74"/>
    <w:rsid w:val="00AC0261"/>
    <w:rsid w:val="00AE67F6"/>
    <w:rsid w:val="00B12AEC"/>
    <w:rsid w:val="00B91765"/>
    <w:rsid w:val="00C023C4"/>
    <w:rsid w:val="00C07D04"/>
    <w:rsid w:val="00CA3572"/>
    <w:rsid w:val="00D250BF"/>
    <w:rsid w:val="00D44382"/>
    <w:rsid w:val="00D55E4E"/>
    <w:rsid w:val="00D66799"/>
    <w:rsid w:val="00DA6790"/>
    <w:rsid w:val="00DB4152"/>
    <w:rsid w:val="00E3196F"/>
    <w:rsid w:val="00E41518"/>
    <w:rsid w:val="00E7547F"/>
    <w:rsid w:val="00E845CE"/>
    <w:rsid w:val="00EC0036"/>
    <w:rsid w:val="00EF5589"/>
    <w:rsid w:val="00F05851"/>
    <w:rsid w:val="00F47FB0"/>
    <w:rsid w:val="00F72D39"/>
    <w:rsid w:val="00FA5FA1"/>
    <w:rsid w:val="00FB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0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tie">
    <w:name w:val="Style_partie"/>
    <w:basedOn w:val="Normal"/>
    <w:qFormat/>
    <w:rsid w:val="00A530BF"/>
    <w:pPr>
      <w:spacing w:after="0" w:line="240" w:lineRule="auto"/>
      <w:jc w:val="center"/>
      <w:outlineLvl w:val="0"/>
    </w:pPr>
    <w:rPr>
      <w:rFonts w:eastAsiaTheme="minorEastAsia"/>
      <w:b/>
      <w:smallCaps/>
      <w:sz w:val="48"/>
      <w:szCs w:val="48"/>
      <w:lang w:eastAsia="fr-FR"/>
    </w:rPr>
  </w:style>
  <w:style w:type="paragraph" w:customStyle="1" w:styleId="Stylenompartie">
    <w:name w:val="Style_nom partie"/>
    <w:basedOn w:val="Normal"/>
    <w:qFormat/>
    <w:rsid w:val="00A530BF"/>
    <w:pPr>
      <w:spacing w:after="0" w:line="240" w:lineRule="auto"/>
      <w:jc w:val="center"/>
      <w:outlineLvl w:val="0"/>
    </w:pPr>
    <w:rPr>
      <w:rFonts w:eastAsiaTheme="minorEastAsia"/>
      <w:b/>
      <w:smallCaps/>
      <w:sz w:val="56"/>
      <w:szCs w:val="48"/>
      <w:lang w:eastAsia="fr-FR"/>
    </w:rPr>
  </w:style>
  <w:style w:type="paragraph" w:customStyle="1" w:styleId="stylecitation">
    <w:name w:val="style_citation"/>
    <w:basedOn w:val="Normal"/>
    <w:qFormat/>
    <w:rsid w:val="00A530BF"/>
    <w:pPr>
      <w:spacing w:after="0" w:line="240" w:lineRule="auto"/>
      <w:ind w:left="851" w:right="986"/>
      <w:jc w:val="both"/>
    </w:pPr>
    <w:rPr>
      <w:rFonts w:eastAsiaTheme="minorEastAsia"/>
      <w:sz w:val="24"/>
      <w:szCs w:val="24"/>
      <w:lang w:eastAsia="fr-FR"/>
    </w:rPr>
  </w:style>
  <w:style w:type="paragraph" w:customStyle="1" w:styleId="stylechapitre">
    <w:name w:val="style_chapitre"/>
    <w:basedOn w:val="Normal"/>
    <w:qFormat/>
    <w:rsid w:val="00A530BF"/>
    <w:pPr>
      <w:spacing w:after="0" w:line="240" w:lineRule="auto"/>
    </w:pPr>
    <w:rPr>
      <w:rFonts w:eastAsiaTheme="minorEastAsia"/>
      <w:b/>
      <w:sz w:val="32"/>
      <w:szCs w:val="32"/>
      <w:lang w:eastAsia="fr-FR"/>
    </w:rPr>
  </w:style>
  <w:style w:type="paragraph" w:customStyle="1" w:styleId="styleA">
    <w:name w:val="style_A"/>
    <w:basedOn w:val="Paragraphedeliste"/>
    <w:qFormat/>
    <w:rsid w:val="00A530BF"/>
    <w:pPr>
      <w:numPr>
        <w:numId w:val="1"/>
      </w:numPr>
      <w:spacing w:after="0" w:line="240" w:lineRule="auto"/>
      <w:jc w:val="both"/>
    </w:pPr>
    <w:rPr>
      <w:rFonts w:eastAsiaTheme="minorEastAsia"/>
      <w:b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A530B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C1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0A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023C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D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0810"/>
  </w:style>
  <w:style w:type="paragraph" w:styleId="Pieddepage">
    <w:name w:val="footer"/>
    <w:basedOn w:val="Normal"/>
    <w:link w:val="PieddepageCar"/>
    <w:uiPriority w:val="99"/>
    <w:unhideWhenUsed/>
    <w:rsid w:val="000D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0810"/>
  </w:style>
  <w:style w:type="character" w:styleId="Lienhypertexte">
    <w:name w:val="Hyperlink"/>
    <w:basedOn w:val="Policepardfaut"/>
    <w:uiPriority w:val="99"/>
    <w:unhideWhenUsed/>
    <w:rsid w:val="00DA6790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A679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A6790"/>
    <w:rPr>
      <w:sz w:val="20"/>
      <w:szCs w:val="20"/>
    </w:rPr>
  </w:style>
  <w:style w:type="paragraph" w:styleId="Sansinterligne">
    <w:name w:val="No Spacing"/>
    <w:uiPriority w:val="1"/>
    <w:qFormat/>
    <w:rsid w:val="00E41518"/>
    <w:pPr>
      <w:spacing w:after="0" w:line="240" w:lineRule="auto"/>
    </w:pPr>
  </w:style>
  <w:style w:type="character" w:styleId="Appeldenotedefin">
    <w:name w:val="endnote reference"/>
    <w:basedOn w:val="Policepardfaut"/>
    <w:uiPriority w:val="99"/>
    <w:semiHidden/>
    <w:unhideWhenUsed/>
    <w:rsid w:val="00DA6790"/>
    <w:rPr>
      <w:vertAlign w:val="superscript"/>
    </w:rPr>
  </w:style>
  <w:style w:type="character" w:customStyle="1" w:styleId="f-productheader-subtitlelabel">
    <w:name w:val="f-productheader-subtitlelabel"/>
    <w:basedOn w:val="Policepardfaut"/>
    <w:rsid w:val="00DA679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A679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A679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A6790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7C1861"/>
    <w:rPr>
      <w:color w:val="800080" w:themeColor="followedHyperlink"/>
      <w:u w:val="single"/>
    </w:rPr>
  </w:style>
  <w:style w:type="paragraph" w:customStyle="1" w:styleId="Pa2">
    <w:name w:val="Pa2"/>
    <w:basedOn w:val="Normal"/>
    <w:next w:val="Normal"/>
    <w:uiPriority w:val="99"/>
    <w:rsid w:val="007C1861"/>
    <w:pPr>
      <w:autoSpaceDE w:val="0"/>
      <w:autoSpaceDN w:val="0"/>
      <w:adjustRightInd w:val="0"/>
      <w:spacing w:after="0" w:line="241" w:lineRule="atLeast"/>
    </w:pPr>
    <w:rPr>
      <w:rFonts w:ascii="Myriad Roman" w:hAnsi="Myriad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C1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C1861"/>
    <w:rPr>
      <w:b/>
      <w:bCs/>
    </w:rPr>
  </w:style>
  <w:style w:type="character" w:styleId="Accentuation">
    <w:name w:val="Emphasis"/>
    <w:basedOn w:val="Policepardfaut"/>
    <w:uiPriority w:val="20"/>
    <w:qFormat/>
    <w:rsid w:val="007C1861"/>
    <w:rPr>
      <w:i/>
      <w:iCs/>
    </w:rPr>
  </w:style>
  <w:style w:type="paragraph" w:customStyle="1" w:styleId="Paragraphestandard">
    <w:name w:val="[Paragraphe standard]"/>
    <w:basedOn w:val="Normal"/>
    <w:uiPriority w:val="99"/>
    <w:rsid w:val="007C186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yperlien">
    <w:name w:val="Hyperlien"/>
    <w:uiPriority w:val="99"/>
    <w:rsid w:val="007C1861"/>
    <w:rPr>
      <w:color w:val="265A9B"/>
      <w:u w:val="thic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0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tie">
    <w:name w:val="Style_partie"/>
    <w:basedOn w:val="Normal"/>
    <w:qFormat/>
    <w:rsid w:val="00A530BF"/>
    <w:pPr>
      <w:spacing w:after="0" w:line="240" w:lineRule="auto"/>
      <w:jc w:val="center"/>
      <w:outlineLvl w:val="0"/>
    </w:pPr>
    <w:rPr>
      <w:rFonts w:eastAsiaTheme="minorEastAsia"/>
      <w:b/>
      <w:smallCaps/>
      <w:sz w:val="48"/>
      <w:szCs w:val="48"/>
      <w:lang w:eastAsia="fr-FR"/>
    </w:rPr>
  </w:style>
  <w:style w:type="paragraph" w:customStyle="1" w:styleId="Stylenompartie">
    <w:name w:val="Style_nom partie"/>
    <w:basedOn w:val="Normal"/>
    <w:qFormat/>
    <w:rsid w:val="00A530BF"/>
    <w:pPr>
      <w:spacing w:after="0" w:line="240" w:lineRule="auto"/>
      <w:jc w:val="center"/>
      <w:outlineLvl w:val="0"/>
    </w:pPr>
    <w:rPr>
      <w:rFonts w:eastAsiaTheme="minorEastAsia"/>
      <w:b/>
      <w:smallCaps/>
      <w:sz w:val="56"/>
      <w:szCs w:val="48"/>
      <w:lang w:eastAsia="fr-FR"/>
    </w:rPr>
  </w:style>
  <w:style w:type="paragraph" w:customStyle="1" w:styleId="stylecitation">
    <w:name w:val="style_citation"/>
    <w:basedOn w:val="Normal"/>
    <w:qFormat/>
    <w:rsid w:val="00A530BF"/>
    <w:pPr>
      <w:spacing w:after="0" w:line="240" w:lineRule="auto"/>
      <w:ind w:left="851" w:right="986"/>
      <w:jc w:val="both"/>
    </w:pPr>
    <w:rPr>
      <w:rFonts w:eastAsiaTheme="minorEastAsia"/>
      <w:sz w:val="24"/>
      <w:szCs w:val="24"/>
      <w:lang w:eastAsia="fr-FR"/>
    </w:rPr>
  </w:style>
  <w:style w:type="paragraph" w:customStyle="1" w:styleId="stylechapitre">
    <w:name w:val="style_chapitre"/>
    <w:basedOn w:val="Normal"/>
    <w:qFormat/>
    <w:rsid w:val="00A530BF"/>
    <w:pPr>
      <w:spacing w:after="0" w:line="240" w:lineRule="auto"/>
    </w:pPr>
    <w:rPr>
      <w:rFonts w:eastAsiaTheme="minorEastAsia"/>
      <w:b/>
      <w:sz w:val="32"/>
      <w:szCs w:val="32"/>
      <w:lang w:eastAsia="fr-FR"/>
    </w:rPr>
  </w:style>
  <w:style w:type="paragraph" w:customStyle="1" w:styleId="styleA">
    <w:name w:val="style_A"/>
    <w:basedOn w:val="Paragraphedeliste"/>
    <w:qFormat/>
    <w:rsid w:val="00A530BF"/>
    <w:pPr>
      <w:numPr>
        <w:numId w:val="1"/>
      </w:numPr>
      <w:spacing w:after="0" w:line="240" w:lineRule="auto"/>
      <w:jc w:val="both"/>
    </w:pPr>
    <w:rPr>
      <w:rFonts w:eastAsiaTheme="minorEastAsia"/>
      <w:b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A530B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C1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0A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023C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D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0810"/>
  </w:style>
  <w:style w:type="paragraph" w:styleId="Pieddepage">
    <w:name w:val="footer"/>
    <w:basedOn w:val="Normal"/>
    <w:link w:val="PieddepageCar"/>
    <w:uiPriority w:val="99"/>
    <w:unhideWhenUsed/>
    <w:rsid w:val="000D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0810"/>
  </w:style>
  <w:style w:type="character" w:styleId="Lienhypertexte">
    <w:name w:val="Hyperlink"/>
    <w:basedOn w:val="Policepardfaut"/>
    <w:uiPriority w:val="99"/>
    <w:unhideWhenUsed/>
    <w:rsid w:val="00DA6790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A679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A6790"/>
    <w:rPr>
      <w:sz w:val="20"/>
      <w:szCs w:val="20"/>
    </w:rPr>
  </w:style>
  <w:style w:type="paragraph" w:styleId="Sansinterligne">
    <w:name w:val="No Spacing"/>
    <w:uiPriority w:val="1"/>
    <w:qFormat/>
    <w:rsid w:val="00E41518"/>
    <w:pPr>
      <w:spacing w:after="0" w:line="240" w:lineRule="auto"/>
    </w:pPr>
  </w:style>
  <w:style w:type="character" w:styleId="Appeldenotedefin">
    <w:name w:val="endnote reference"/>
    <w:basedOn w:val="Policepardfaut"/>
    <w:uiPriority w:val="99"/>
    <w:semiHidden/>
    <w:unhideWhenUsed/>
    <w:rsid w:val="00DA6790"/>
    <w:rPr>
      <w:vertAlign w:val="superscript"/>
    </w:rPr>
  </w:style>
  <w:style w:type="character" w:customStyle="1" w:styleId="f-productheader-subtitlelabel">
    <w:name w:val="f-productheader-subtitlelabel"/>
    <w:basedOn w:val="Policepardfaut"/>
    <w:rsid w:val="00DA679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A679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A679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A6790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7C1861"/>
    <w:rPr>
      <w:color w:val="800080" w:themeColor="followedHyperlink"/>
      <w:u w:val="single"/>
    </w:rPr>
  </w:style>
  <w:style w:type="paragraph" w:customStyle="1" w:styleId="Pa2">
    <w:name w:val="Pa2"/>
    <w:basedOn w:val="Normal"/>
    <w:next w:val="Normal"/>
    <w:uiPriority w:val="99"/>
    <w:rsid w:val="007C1861"/>
    <w:pPr>
      <w:autoSpaceDE w:val="0"/>
      <w:autoSpaceDN w:val="0"/>
      <w:adjustRightInd w:val="0"/>
      <w:spacing w:after="0" w:line="241" w:lineRule="atLeast"/>
    </w:pPr>
    <w:rPr>
      <w:rFonts w:ascii="Myriad Roman" w:hAnsi="Myriad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C1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C1861"/>
    <w:rPr>
      <w:b/>
      <w:bCs/>
    </w:rPr>
  </w:style>
  <w:style w:type="character" w:styleId="Accentuation">
    <w:name w:val="Emphasis"/>
    <w:basedOn w:val="Policepardfaut"/>
    <w:uiPriority w:val="20"/>
    <w:qFormat/>
    <w:rsid w:val="007C1861"/>
    <w:rPr>
      <w:i/>
      <w:iCs/>
    </w:rPr>
  </w:style>
  <w:style w:type="paragraph" w:customStyle="1" w:styleId="Paragraphestandard">
    <w:name w:val="[Paragraphe standard]"/>
    <w:basedOn w:val="Normal"/>
    <w:uiPriority w:val="99"/>
    <w:rsid w:val="007C186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yperlien">
    <w:name w:val="Hyperlien"/>
    <w:uiPriority w:val="99"/>
    <w:rsid w:val="007C1861"/>
    <w:rPr>
      <w:color w:val="265A9B"/>
      <w:u w:val="thi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raclr.org/ftp/exposition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EC126-6546-4260-84B3-34F78B60C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27</cp:revision>
  <cp:lastPrinted>2018-02-22T14:19:00Z</cp:lastPrinted>
  <dcterms:created xsi:type="dcterms:W3CDTF">2018-02-16T13:46:00Z</dcterms:created>
  <dcterms:modified xsi:type="dcterms:W3CDTF">2018-02-22T15:05:00Z</dcterms:modified>
</cp:coreProperties>
</file>